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AB" w:rsidRPr="001B1469" w:rsidRDefault="001B1469" w:rsidP="000B3116">
      <w:pPr>
        <w:rPr>
          <w:rFonts w:ascii="Arial" w:hAnsi="Arial" w:cs="Arial"/>
          <w:sz w:val="18"/>
          <w:szCs w:val="20"/>
          <w:lang w:val="de-DE"/>
        </w:rPr>
      </w:pPr>
      <w:bookmarkStart w:id="0" w:name="_GoBack"/>
      <w:bookmarkEnd w:id="0"/>
      <w:r w:rsidRPr="001B1469">
        <w:rPr>
          <w:rFonts w:ascii="Arial" w:hAnsi="Arial" w:cs="Arial"/>
          <w:sz w:val="18"/>
          <w:szCs w:val="20"/>
          <w:lang w:val="de-DE"/>
        </w:rPr>
        <w:t>An die</w:t>
      </w:r>
    </w:p>
    <w:p w:rsidR="001B1469" w:rsidRPr="001B1469" w:rsidRDefault="001B1469" w:rsidP="000B3116">
      <w:pPr>
        <w:rPr>
          <w:rFonts w:ascii="Arial" w:hAnsi="Arial" w:cs="Arial"/>
          <w:sz w:val="18"/>
          <w:szCs w:val="20"/>
          <w:lang w:val="de-DE"/>
        </w:rPr>
      </w:pPr>
      <w:r w:rsidRPr="001B1469">
        <w:rPr>
          <w:rFonts w:ascii="Arial" w:hAnsi="Arial" w:cs="Arial"/>
          <w:sz w:val="18"/>
          <w:szCs w:val="20"/>
          <w:lang w:val="de-DE"/>
        </w:rPr>
        <w:t>Fakultät f. Psychologie der Sigmund Freud Privatuniversität</w:t>
      </w:r>
    </w:p>
    <w:p w:rsidR="002E06C3" w:rsidRPr="001B1469" w:rsidRDefault="001B1469" w:rsidP="000A5ED9">
      <w:pPr>
        <w:rPr>
          <w:rFonts w:ascii="Arial" w:hAnsi="Arial" w:cs="Arial"/>
          <w:sz w:val="18"/>
          <w:szCs w:val="20"/>
        </w:rPr>
      </w:pPr>
      <w:r w:rsidRPr="001B1469">
        <w:rPr>
          <w:rFonts w:ascii="Arial" w:hAnsi="Arial" w:cs="Arial"/>
          <w:sz w:val="18"/>
          <w:szCs w:val="20"/>
          <w:lang w:val="de-DE"/>
        </w:rPr>
        <w:t xml:space="preserve">z.Hd. </w:t>
      </w:r>
      <w:r w:rsidR="00CC6E0A" w:rsidRPr="001B1469">
        <w:rPr>
          <w:rFonts w:ascii="Arial" w:hAnsi="Arial" w:cs="Arial"/>
          <w:sz w:val="18"/>
          <w:szCs w:val="20"/>
        </w:rPr>
        <w:t xml:space="preserve">ARGE Bildungsmanagement </w:t>
      </w:r>
    </w:p>
    <w:p w:rsidR="002E06C3" w:rsidRPr="001B1469" w:rsidRDefault="002E06C3" w:rsidP="002E06C3">
      <w:pPr>
        <w:spacing w:before="80"/>
        <w:rPr>
          <w:rFonts w:ascii="Arial" w:hAnsi="Arial" w:cs="Arial"/>
          <w:sz w:val="18"/>
          <w:szCs w:val="20"/>
        </w:rPr>
      </w:pPr>
      <w:r w:rsidRPr="001B1469">
        <w:rPr>
          <w:rFonts w:ascii="Arial" w:hAnsi="Arial" w:cs="Arial"/>
          <w:sz w:val="18"/>
          <w:szCs w:val="20"/>
        </w:rPr>
        <w:t>Friedstraße 23</w:t>
      </w:r>
    </w:p>
    <w:p w:rsidR="002E06C3" w:rsidRPr="001B1469" w:rsidRDefault="002E06C3" w:rsidP="000A5ED9">
      <w:pPr>
        <w:rPr>
          <w:rFonts w:ascii="Arial" w:hAnsi="Arial" w:cs="Arial"/>
          <w:sz w:val="18"/>
          <w:szCs w:val="20"/>
        </w:rPr>
      </w:pPr>
      <w:r w:rsidRPr="001B1469">
        <w:rPr>
          <w:rFonts w:ascii="Arial" w:hAnsi="Arial" w:cs="Arial"/>
          <w:sz w:val="18"/>
          <w:szCs w:val="20"/>
        </w:rPr>
        <w:t>1210 Wien</w:t>
      </w:r>
    </w:p>
    <w:p w:rsidR="005A3C6A" w:rsidRDefault="005A3C6A" w:rsidP="000B3116">
      <w:pPr>
        <w:rPr>
          <w:rFonts w:ascii="Arial" w:hAnsi="Arial" w:cs="Arial"/>
          <w:sz w:val="20"/>
          <w:szCs w:val="20"/>
          <w:lang w:val="de-DE"/>
        </w:rPr>
      </w:pPr>
    </w:p>
    <w:p w:rsidR="005A3C6A" w:rsidRDefault="005A3C6A" w:rsidP="000B3116">
      <w:pPr>
        <w:rPr>
          <w:rFonts w:ascii="Arial" w:hAnsi="Arial" w:cs="Arial"/>
          <w:sz w:val="20"/>
          <w:szCs w:val="20"/>
          <w:lang w:val="de-DE"/>
        </w:rPr>
      </w:pPr>
    </w:p>
    <w:p w:rsidR="001B1469" w:rsidRDefault="001B1469" w:rsidP="000B3116">
      <w:pPr>
        <w:rPr>
          <w:rFonts w:ascii="Arial" w:hAnsi="Arial" w:cs="Arial"/>
          <w:sz w:val="20"/>
          <w:szCs w:val="20"/>
          <w:lang w:val="de-DE"/>
        </w:rPr>
      </w:pPr>
    </w:p>
    <w:p w:rsidR="00001FDB" w:rsidRPr="00CC6E0A" w:rsidRDefault="001B1469" w:rsidP="00CC6E0A">
      <w:pPr>
        <w:jc w:val="center"/>
        <w:rPr>
          <w:rFonts w:ascii="Arial" w:hAnsi="Arial" w:cs="Arial"/>
          <w:b/>
          <w:caps/>
          <w:sz w:val="32"/>
          <w:szCs w:val="20"/>
          <w:lang w:val="de-DE"/>
        </w:rPr>
      </w:pPr>
      <w:r>
        <w:rPr>
          <w:rFonts w:ascii="Arial" w:hAnsi="Arial" w:cs="Arial"/>
          <w:b/>
          <w:caps/>
          <w:sz w:val="32"/>
          <w:szCs w:val="20"/>
          <w:lang w:val="de-DE"/>
        </w:rPr>
        <w:t>ANTRAG</w:t>
      </w:r>
      <w:r w:rsidR="00CC6E0A" w:rsidRPr="00CC6E0A">
        <w:rPr>
          <w:rFonts w:ascii="Arial" w:hAnsi="Arial" w:cs="Arial"/>
          <w:b/>
          <w:caps/>
          <w:sz w:val="32"/>
          <w:szCs w:val="20"/>
          <w:lang w:val="de-DE"/>
        </w:rPr>
        <w:t xml:space="preserve"> </w:t>
      </w:r>
      <w:r>
        <w:rPr>
          <w:rFonts w:ascii="Arial" w:hAnsi="Arial" w:cs="Arial"/>
          <w:b/>
          <w:caps/>
          <w:sz w:val="32"/>
          <w:szCs w:val="20"/>
          <w:lang w:val="de-DE"/>
        </w:rPr>
        <w:t>aUF</w:t>
      </w:r>
      <w:r w:rsidR="00CC6E0A" w:rsidRPr="00CC6E0A">
        <w:rPr>
          <w:rFonts w:ascii="Arial" w:hAnsi="Arial" w:cs="Arial"/>
          <w:b/>
          <w:caps/>
          <w:sz w:val="32"/>
          <w:szCs w:val="20"/>
          <w:lang w:val="de-DE"/>
        </w:rPr>
        <w:t xml:space="preserve"> Anerkennung von </w:t>
      </w:r>
      <w:r>
        <w:rPr>
          <w:rFonts w:ascii="Arial" w:hAnsi="Arial" w:cs="Arial"/>
          <w:b/>
          <w:caps/>
          <w:sz w:val="32"/>
          <w:szCs w:val="20"/>
          <w:lang w:val="de-DE"/>
        </w:rPr>
        <w:t>STUDIEN</w:t>
      </w:r>
      <w:r w:rsidR="00CC6E0A" w:rsidRPr="00CC6E0A">
        <w:rPr>
          <w:rFonts w:ascii="Arial" w:hAnsi="Arial" w:cs="Arial"/>
          <w:b/>
          <w:caps/>
          <w:sz w:val="32"/>
          <w:szCs w:val="20"/>
          <w:lang w:val="de-DE"/>
        </w:rPr>
        <w:t>Inhalten</w:t>
      </w:r>
    </w:p>
    <w:p w:rsidR="00EE33AB" w:rsidRDefault="00EE33AB" w:rsidP="000B3116">
      <w:pPr>
        <w:rPr>
          <w:rFonts w:ascii="Arial" w:hAnsi="Arial" w:cs="Arial"/>
          <w:sz w:val="20"/>
          <w:szCs w:val="20"/>
          <w:lang w:val="de-DE"/>
        </w:rPr>
      </w:pPr>
    </w:p>
    <w:p w:rsidR="00CC6E0A" w:rsidRPr="009401B3" w:rsidRDefault="00CC6E0A" w:rsidP="000B311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590"/>
      </w:tblGrid>
      <w:tr w:rsidR="001B1469" w:rsidRPr="001B1469" w:rsidTr="00E37E47">
        <w:trPr>
          <w:trHeight w:val="624"/>
        </w:trPr>
        <w:tc>
          <w:tcPr>
            <w:tcW w:w="9342" w:type="dxa"/>
            <w:gridSpan w:val="2"/>
            <w:vAlign w:val="center"/>
          </w:tcPr>
          <w:p w:rsidR="001B1469" w:rsidRPr="001B1469" w:rsidRDefault="001B1469" w:rsidP="001B14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B1469">
              <w:rPr>
                <w:rFonts w:ascii="Arial" w:hAnsi="Arial" w:cs="Arial"/>
                <w:b/>
                <w:sz w:val="22"/>
                <w:szCs w:val="22"/>
                <w:lang w:val="de-DE"/>
              </w:rPr>
              <w:t>Persönliche Angaben</w:t>
            </w:r>
          </w:p>
        </w:tc>
      </w:tr>
      <w:tr w:rsidR="001B1469" w:rsidTr="00E37E47">
        <w:trPr>
          <w:trHeight w:val="624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E37E47">
        <w:trPr>
          <w:trHeight w:val="624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RPr="001B1469" w:rsidTr="00E37E47">
        <w:trPr>
          <w:trHeight w:val="624"/>
        </w:trPr>
        <w:tc>
          <w:tcPr>
            <w:tcW w:w="9342" w:type="dxa"/>
            <w:gridSpan w:val="2"/>
            <w:vAlign w:val="center"/>
          </w:tcPr>
          <w:p w:rsidR="001B1469" w:rsidRPr="001B1469" w:rsidRDefault="001B1469" w:rsidP="001B14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B1469">
              <w:rPr>
                <w:rFonts w:ascii="Arial" w:hAnsi="Arial" w:cs="Arial"/>
                <w:b/>
                <w:sz w:val="22"/>
                <w:szCs w:val="22"/>
                <w:lang w:val="de-DE"/>
              </w:rPr>
              <w:t>Die Zeugnisse, die eingereicht werden, kommen von folgender/n Universität(en)</w:t>
            </w:r>
          </w:p>
        </w:tc>
      </w:tr>
      <w:tr w:rsidR="001B1469" w:rsidTr="00E37E47">
        <w:trPr>
          <w:trHeight w:val="624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 der Universität(en)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E37E47">
        <w:trPr>
          <w:trHeight w:val="624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Ort / Land der Universität(en)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8D7AAF">
        <w:trPr>
          <w:trHeight w:val="1064"/>
        </w:trPr>
        <w:tc>
          <w:tcPr>
            <w:tcW w:w="4671" w:type="dxa"/>
            <w:vAlign w:val="center"/>
          </w:tcPr>
          <w:p w:rsidR="00363CA4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Die Leistungsverrechnung pro Lehrveranstaltung erfolgt an obiger Universität </w:t>
            </w:r>
          </w:p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mittels… (z.B. ECTS, SWS)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8D7AAF">
        <w:trPr>
          <w:trHeight w:val="992"/>
        </w:trPr>
        <w:tc>
          <w:tcPr>
            <w:tcW w:w="4671" w:type="dxa"/>
            <w:vAlign w:val="center"/>
          </w:tcPr>
          <w:p w:rsidR="00363CA4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Wie viel Arbeitsstunden ist 1 Einheit an </w:t>
            </w:r>
          </w:p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obiger Universität wert (z.B. 1 ECTS = 30 Arbeitsstunden)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E37E47">
        <w:trPr>
          <w:trHeight w:val="624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Datum der Einreichung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B1469" w:rsidTr="001B1469">
        <w:trPr>
          <w:trHeight w:val="1247"/>
        </w:trPr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Unterschrift Student*in</w:t>
            </w:r>
          </w:p>
        </w:tc>
        <w:tc>
          <w:tcPr>
            <w:tcW w:w="4671" w:type="dxa"/>
            <w:vAlign w:val="center"/>
          </w:tcPr>
          <w:p w:rsidR="001B1469" w:rsidRDefault="001B1469" w:rsidP="001B146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B1469" w:rsidRDefault="001B1469" w:rsidP="00FF7E2F">
      <w:pPr>
        <w:rPr>
          <w:rFonts w:ascii="Arial" w:hAnsi="Arial" w:cs="Arial"/>
          <w:sz w:val="22"/>
          <w:szCs w:val="22"/>
          <w:lang w:val="de-DE"/>
        </w:rPr>
      </w:pPr>
    </w:p>
    <w:p w:rsidR="008D7AAF" w:rsidRPr="006A3853" w:rsidRDefault="008D7AAF" w:rsidP="008D7AAF">
      <w:pPr>
        <w:ind w:right="23"/>
        <w:jc w:val="both"/>
        <w:rPr>
          <w:rFonts w:ascii="Arial" w:hAnsi="Arial" w:cs="Arial"/>
          <w:sz w:val="20"/>
          <w:szCs w:val="20"/>
        </w:rPr>
      </w:pPr>
      <w:r w:rsidRPr="006A3853">
        <w:rPr>
          <w:rFonts w:ascii="Arial" w:hAnsi="Arial" w:cs="Arial"/>
          <w:sz w:val="20"/>
          <w:szCs w:val="20"/>
        </w:rPr>
        <w:t xml:space="preserve">Zeugnisse sind </w:t>
      </w:r>
      <w:r w:rsidR="00363CA4">
        <w:rPr>
          <w:rFonts w:ascii="Arial" w:hAnsi="Arial" w:cs="Arial"/>
          <w:sz w:val="20"/>
          <w:szCs w:val="20"/>
        </w:rPr>
        <w:t>in Kopie</w:t>
      </w:r>
      <w:r w:rsidRPr="006A3853">
        <w:rPr>
          <w:rFonts w:ascii="Arial" w:hAnsi="Arial" w:cs="Arial"/>
          <w:sz w:val="20"/>
          <w:szCs w:val="20"/>
        </w:rPr>
        <w:t xml:space="preserve"> vorzulegen, fremdsprachigen Dokumenten sind überdies beglaubigte Übersetzungen beizulegen.</w:t>
      </w:r>
    </w:p>
    <w:p w:rsidR="001B1469" w:rsidRDefault="001B146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1B1469" w:rsidRPr="00E37E47" w:rsidRDefault="001B1469" w:rsidP="001B1469">
      <w:pPr>
        <w:rPr>
          <w:rFonts w:ascii="Arial" w:hAnsi="Arial" w:cs="Arial"/>
          <w:b/>
          <w:caps/>
          <w:sz w:val="28"/>
          <w:szCs w:val="20"/>
          <w:lang w:val="de-DE"/>
        </w:rPr>
      </w:pPr>
      <w:r w:rsidRPr="00E37E47">
        <w:rPr>
          <w:rFonts w:ascii="Arial" w:hAnsi="Arial" w:cs="Arial"/>
          <w:b/>
          <w:caps/>
          <w:sz w:val="28"/>
          <w:szCs w:val="20"/>
          <w:lang w:val="de-DE"/>
        </w:rPr>
        <w:lastRenderedPageBreak/>
        <w:t>BEIBLATT - ANTRAG aUF Anerkennung von STUDIENInhalten</w:t>
      </w:r>
    </w:p>
    <w:p w:rsidR="009B6EFC" w:rsidRDefault="009B6EFC" w:rsidP="001B1469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6"/>
        <w:gridCol w:w="4596"/>
      </w:tblGrid>
      <w:tr w:rsidR="00363CA4" w:rsidRPr="001B1469" w:rsidTr="00363CA4">
        <w:trPr>
          <w:trHeight w:val="697"/>
        </w:trPr>
        <w:tc>
          <w:tcPr>
            <w:tcW w:w="4596" w:type="dxa"/>
            <w:vAlign w:val="center"/>
          </w:tcPr>
          <w:p w:rsidR="00363CA4" w:rsidRPr="00363CA4" w:rsidRDefault="00363CA4" w:rsidP="00844DD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3CA4">
              <w:rPr>
                <w:rFonts w:ascii="Arial" w:hAnsi="Arial" w:cs="Arial"/>
                <w:b/>
                <w:sz w:val="22"/>
                <w:szCs w:val="22"/>
                <w:lang w:val="de-DE"/>
              </w:rPr>
              <w:t>Für den Universitätslehrgang:</w:t>
            </w:r>
          </w:p>
        </w:tc>
        <w:tc>
          <w:tcPr>
            <w:tcW w:w="4596" w:type="dxa"/>
            <w:vAlign w:val="center"/>
          </w:tcPr>
          <w:p w:rsidR="00363CA4" w:rsidRDefault="00363CA4" w:rsidP="00844DD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B1469" w:rsidRPr="001B1469" w:rsidTr="00363CA4">
        <w:trPr>
          <w:trHeight w:val="567"/>
        </w:trPr>
        <w:tc>
          <w:tcPr>
            <w:tcW w:w="9192" w:type="dxa"/>
            <w:gridSpan w:val="2"/>
            <w:vAlign w:val="center"/>
          </w:tcPr>
          <w:p w:rsidR="001B1469" w:rsidRPr="001B1469" w:rsidRDefault="001B1469" w:rsidP="00363C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Spezifische Anrechnungsvorschläge</w:t>
            </w:r>
          </w:p>
        </w:tc>
      </w:tr>
      <w:tr w:rsidR="001B1469" w:rsidTr="00363CA4">
        <w:trPr>
          <w:trHeight w:val="567"/>
        </w:trPr>
        <w:tc>
          <w:tcPr>
            <w:tcW w:w="4596" w:type="dxa"/>
            <w:vAlign w:val="center"/>
          </w:tcPr>
          <w:p w:rsidR="001B1469" w:rsidRPr="001B1469" w:rsidRDefault="001B1469" w:rsidP="000031BD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1B1469">
              <w:rPr>
                <w:rFonts w:ascii="Arial" w:hAnsi="Arial" w:cs="Arial"/>
                <w:sz w:val="20"/>
                <w:szCs w:val="22"/>
                <w:lang w:val="de-DE"/>
              </w:rPr>
              <w:t>Lehrveranstaltung der obigen Universität</w:t>
            </w:r>
          </w:p>
        </w:tc>
        <w:tc>
          <w:tcPr>
            <w:tcW w:w="4596" w:type="dxa"/>
            <w:vAlign w:val="center"/>
          </w:tcPr>
          <w:p w:rsidR="001B1469" w:rsidRPr="001B1469" w:rsidRDefault="001B1469" w:rsidP="000031BD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1B1469">
              <w:rPr>
                <w:rFonts w:ascii="Arial" w:hAnsi="Arial" w:cs="Arial"/>
                <w:sz w:val="20"/>
                <w:szCs w:val="22"/>
                <w:lang w:val="de-DE"/>
              </w:rPr>
              <w:t>Lehrveranstaltung ARGE Bildungsmanagement</w:t>
            </w:r>
          </w:p>
        </w:tc>
      </w:tr>
      <w:tr w:rsidR="00E37E47" w:rsidTr="00363CA4">
        <w:trPr>
          <w:trHeight w:val="10745"/>
        </w:trPr>
        <w:tc>
          <w:tcPr>
            <w:tcW w:w="4596" w:type="dxa"/>
            <w:vAlign w:val="center"/>
          </w:tcPr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96" w:type="dxa"/>
            <w:vAlign w:val="center"/>
          </w:tcPr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63CA4" w:rsidRDefault="00363CA4" w:rsidP="00363CA4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E37E47" w:rsidRDefault="00E37E47" w:rsidP="00E37E47">
            <w:pPr>
              <w:tabs>
                <w:tab w:val="left" w:leader="underscore" w:pos="4253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B1469" w:rsidRDefault="001B1469" w:rsidP="001B1469">
      <w:pPr>
        <w:rPr>
          <w:rFonts w:ascii="Arial" w:hAnsi="Arial" w:cs="Arial"/>
          <w:sz w:val="22"/>
          <w:szCs w:val="22"/>
          <w:lang w:val="de-DE"/>
        </w:rPr>
      </w:pPr>
    </w:p>
    <w:sectPr w:rsidR="001B1469" w:rsidSect="00FF7E2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86" w:bottom="899" w:left="1418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57" w:rsidRDefault="00C05E57">
      <w:r>
        <w:separator/>
      </w:r>
    </w:p>
  </w:endnote>
  <w:endnote w:type="continuationSeparator" w:id="0">
    <w:p w:rsidR="00C05E57" w:rsidRDefault="00C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C6" w:rsidRPr="003C3AC6" w:rsidRDefault="003C3AC6" w:rsidP="003C3AC6">
    <w:pPr>
      <w:pBdr>
        <w:bottom w:val="single" w:sz="4" w:space="1" w:color="999999"/>
      </w:pBdr>
      <w:ind w:left="-98" w:right="22"/>
      <w:jc w:val="distribute"/>
      <w:rPr>
        <w:rFonts w:ascii="Arial" w:hAnsi="Arial" w:cs="Arial"/>
        <w:color w:val="808080"/>
        <w:spacing w:val="230"/>
        <w:sz w:val="14"/>
        <w:szCs w:val="14"/>
      </w:rPr>
    </w:pPr>
  </w:p>
  <w:p w:rsidR="003C3AC6" w:rsidRPr="003C3AC6" w:rsidRDefault="003C3AC6" w:rsidP="003C3AC6">
    <w:pPr>
      <w:pBdr>
        <w:bottom w:val="single" w:sz="4" w:space="1" w:color="999999"/>
      </w:pBdr>
      <w:ind w:left="-98" w:right="22"/>
      <w:jc w:val="distribute"/>
      <w:rPr>
        <w:rFonts w:ascii="Arial" w:hAnsi="Arial" w:cs="Arial"/>
        <w:color w:val="808080"/>
        <w:sz w:val="14"/>
        <w:szCs w:val="14"/>
      </w:rPr>
    </w:pPr>
    <w:r w:rsidRPr="003C3AC6">
      <w:rPr>
        <w:rFonts w:ascii="Arial" w:hAnsi="Arial" w:cs="Arial"/>
        <w:color w:val="808080"/>
        <w:sz w:val="14"/>
        <w:szCs w:val="14"/>
      </w:rPr>
      <w:t>ARGE  BILDUNGSMANAGEMENT GmbH</w:t>
    </w:r>
  </w:p>
  <w:p w:rsidR="003C3AC6" w:rsidRPr="003C3AC6" w:rsidRDefault="003C3AC6" w:rsidP="003C3AC6">
    <w:pPr>
      <w:tabs>
        <w:tab w:val="center" w:pos="4500"/>
      </w:tabs>
      <w:ind w:left="-98" w:right="22"/>
      <w:jc w:val="center"/>
      <w:rPr>
        <w:rFonts w:ascii="Arial" w:hAnsi="Arial" w:cs="Arial"/>
        <w:b/>
        <w:sz w:val="20"/>
        <w:szCs w:val="20"/>
      </w:rPr>
    </w:pPr>
    <w:r w:rsidRPr="003C3AC6">
      <w:rPr>
        <w:rFonts w:ascii="Arial" w:hAnsi="Arial" w:cs="Arial"/>
        <w:color w:val="808080"/>
        <w:spacing w:val="20"/>
        <w:sz w:val="14"/>
        <w:szCs w:val="14"/>
      </w:rPr>
      <w:t>FN: 327 108 t</w:t>
    </w:r>
    <w:r w:rsidRPr="003C3AC6">
      <w:rPr>
        <w:rFonts w:ascii="Arial" w:hAnsi="Arial" w:cs="Arial"/>
        <w:color w:val="808080"/>
        <w:sz w:val="14"/>
        <w:szCs w:val="14"/>
      </w:rPr>
      <w:t xml:space="preserve">;  Friedstraße 23, A-1210 Wien,   </w:t>
    </w:r>
    <w:r w:rsidRPr="003C3AC6">
      <w:rPr>
        <w:rFonts w:ascii="Arial" w:hAnsi="Arial" w:cs="Arial"/>
        <w:color w:val="808080"/>
        <w:spacing w:val="-2"/>
        <w:sz w:val="14"/>
        <w:szCs w:val="14"/>
      </w:rPr>
      <w:t xml:space="preserve">Tel.: +43/1/263 23 12-0, Fax: -20;  </w:t>
    </w:r>
    <w:r w:rsidRPr="003C3AC6">
      <w:rPr>
        <w:rFonts w:ascii="Arial" w:hAnsi="Arial" w:cs="Arial"/>
        <w:color w:val="808080"/>
        <w:spacing w:val="8"/>
        <w:sz w:val="14"/>
        <w:szCs w:val="14"/>
      </w:rPr>
      <w:t xml:space="preserve"> </w:t>
    </w:r>
    <w:r w:rsidRPr="003C3AC6">
      <w:rPr>
        <w:rFonts w:ascii="Arial" w:hAnsi="Arial" w:cs="Arial"/>
        <w:color w:val="808080"/>
        <w:sz w:val="14"/>
        <w:szCs w:val="14"/>
      </w:rPr>
      <w:t xml:space="preserve"> </w:t>
    </w:r>
    <w:hyperlink r:id="rId1" w:history="1">
      <w:r w:rsidRPr="003C3AC6">
        <w:rPr>
          <w:rStyle w:val="Hyperlink"/>
          <w:rFonts w:ascii="Arial" w:hAnsi="Arial" w:cs="Arial"/>
          <w:color w:val="808080"/>
          <w:spacing w:val="15"/>
          <w:sz w:val="14"/>
          <w:szCs w:val="14"/>
          <w:u w:val="none"/>
        </w:rPr>
        <w:t>www.bildungsmanagement.ac.a</w:t>
      </w:r>
      <w:r w:rsidRPr="003C3AC6">
        <w:rPr>
          <w:rStyle w:val="Hyperlink"/>
          <w:rFonts w:ascii="Arial" w:hAnsi="Arial" w:cs="Arial"/>
          <w:color w:val="808080"/>
          <w:sz w:val="14"/>
          <w:szCs w:val="14"/>
          <w:u w:val="none"/>
        </w:rPr>
        <w:t>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AB" w:rsidRPr="003C3AC6" w:rsidRDefault="00EE33AB" w:rsidP="00C16D92">
    <w:pPr>
      <w:pBdr>
        <w:bottom w:val="single" w:sz="4" w:space="1" w:color="999999"/>
      </w:pBdr>
      <w:ind w:left="-98" w:right="22"/>
      <w:jc w:val="distribute"/>
      <w:rPr>
        <w:rFonts w:ascii="Arial" w:hAnsi="Arial" w:cs="Arial"/>
        <w:color w:val="808080"/>
        <w:spacing w:val="230"/>
        <w:sz w:val="14"/>
        <w:szCs w:val="14"/>
      </w:rPr>
    </w:pPr>
    <w:bookmarkStart w:id="1" w:name="OLE_LINK1"/>
    <w:bookmarkStart w:id="2" w:name="OLE_LINK7"/>
    <w:bookmarkStart w:id="3" w:name="OLE_LINK8"/>
    <w:bookmarkStart w:id="4" w:name="_Hlk246154910"/>
  </w:p>
  <w:p w:rsidR="00EE33AB" w:rsidRPr="003C3AC6" w:rsidRDefault="00EE33AB" w:rsidP="003C3AC6">
    <w:pPr>
      <w:pBdr>
        <w:bottom w:val="single" w:sz="4" w:space="1" w:color="999999"/>
      </w:pBdr>
      <w:ind w:left="-98" w:right="22"/>
      <w:jc w:val="distribute"/>
      <w:rPr>
        <w:rFonts w:ascii="Arial" w:hAnsi="Arial" w:cs="Arial"/>
        <w:color w:val="808080"/>
        <w:sz w:val="14"/>
        <w:szCs w:val="14"/>
      </w:rPr>
    </w:pPr>
    <w:r w:rsidRPr="003C3AC6">
      <w:rPr>
        <w:rFonts w:ascii="Arial" w:hAnsi="Arial" w:cs="Arial"/>
        <w:color w:val="808080"/>
        <w:sz w:val="14"/>
        <w:szCs w:val="14"/>
      </w:rPr>
      <w:t>ARGE  BILDUNGSMANAGEMENT GmbH</w:t>
    </w:r>
  </w:p>
  <w:p w:rsidR="00EE33AB" w:rsidRPr="003C3AC6" w:rsidRDefault="00EE33AB" w:rsidP="0034583F">
    <w:pPr>
      <w:tabs>
        <w:tab w:val="center" w:pos="4500"/>
      </w:tabs>
      <w:ind w:left="-98" w:right="22"/>
      <w:jc w:val="center"/>
      <w:rPr>
        <w:rFonts w:ascii="Arial" w:hAnsi="Arial" w:cs="Arial"/>
        <w:b/>
        <w:sz w:val="20"/>
        <w:szCs w:val="20"/>
      </w:rPr>
    </w:pPr>
    <w:r w:rsidRPr="003C3AC6">
      <w:rPr>
        <w:rFonts w:ascii="Arial" w:hAnsi="Arial" w:cs="Arial"/>
        <w:color w:val="808080"/>
        <w:spacing w:val="20"/>
        <w:sz w:val="14"/>
        <w:szCs w:val="14"/>
      </w:rPr>
      <w:t>FN: 327 108 t</w:t>
    </w:r>
    <w:r w:rsidRPr="003C3AC6">
      <w:rPr>
        <w:rFonts w:ascii="Arial" w:hAnsi="Arial" w:cs="Arial"/>
        <w:color w:val="808080"/>
        <w:sz w:val="14"/>
        <w:szCs w:val="14"/>
      </w:rPr>
      <w:t xml:space="preserve">;  Friedstraße 23, A-1210 Wien,   </w:t>
    </w:r>
    <w:r w:rsidRPr="003C3AC6">
      <w:rPr>
        <w:rFonts w:ascii="Arial" w:hAnsi="Arial" w:cs="Arial"/>
        <w:color w:val="808080"/>
        <w:spacing w:val="-2"/>
        <w:sz w:val="14"/>
        <w:szCs w:val="14"/>
      </w:rPr>
      <w:t xml:space="preserve">Tel.: +43/1/263 23 12-0, Fax: -20;  </w:t>
    </w:r>
    <w:r w:rsidRPr="003C3AC6">
      <w:rPr>
        <w:rFonts w:ascii="Arial" w:hAnsi="Arial" w:cs="Arial"/>
        <w:color w:val="808080"/>
        <w:spacing w:val="8"/>
        <w:sz w:val="14"/>
        <w:szCs w:val="14"/>
      </w:rPr>
      <w:t xml:space="preserve"> </w:t>
    </w:r>
    <w:r w:rsidRPr="003C3AC6">
      <w:rPr>
        <w:rFonts w:ascii="Arial" w:hAnsi="Arial" w:cs="Arial"/>
        <w:color w:val="808080"/>
        <w:sz w:val="14"/>
        <w:szCs w:val="14"/>
      </w:rPr>
      <w:t xml:space="preserve"> </w:t>
    </w:r>
    <w:hyperlink r:id="rId1" w:history="1">
      <w:r w:rsidRPr="003C3AC6">
        <w:rPr>
          <w:rStyle w:val="Hyperlink"/>
          <w:rFonts w:ascii="Arial" w:hAnsi="Arial" w:cs="Arial"/>
          <w:color w:val="808080"/>
          <w:spacing w:val="15"/>
          <w:sz w:val="14"/>
          <w:szCs w:val="14"/>
          <w:u w:val="none"/>
        </w:rPr>
        <w:t>www.bildungsmanagement.ac.a</w:t>
      </w:r>
      <w:r w:rsidRPr="003C3AC6">
        <w:rPr>
          <w:rStyle w:val="Hyperlink"/>
          <w:rFonts w:ascii="Arial" w:hAnsi="Arial" w:cs="Arial"/>
          <w:color w:val="808080"/>
          <w:sz w:val="14"/>
          <w:szCs w:val="14"/>
          <w:u w:val="none"/>
        </w:rPr>
        <w:t>t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57" w:rsidRDefault="00C05E57">
      <w:r>
        <w:separator/>
      </w:r>
    </w:p>
  </w:footnote>
  <w:footnote w:type="continuationSeparator" w:id="0">
    <w:p w:rsidR="00C05E57" w:rsidRDefault="00C0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2F" w:rsidRPr="00BC7DFC" w:rsidRDefault="002D0B5F" w:rsidP="00FF7E2F">
    <w:pPr>
      <w:rPr>
        <w:rFonts w:ascii="Arial Narrow" w:hAnsi="Arial Narrow" w:cs="Arial"/>
      </w:rPr>
    </w:pPr>
    <w:r>
      <w:rPr>
        <w:rFonts w:ascii="Arial Narrow" w:hAnsi="Arial Narrow" w:cs="Arial"/>
        <w:noProof/>
        <w:lang w:val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5476</wp:posOffset>
          </wp:positionV>
          <wp:extent cx="1132134" cy="796290"/>
          <wp:effectExtent l="0" t="0" r="0" b="3810"/>
          <wp:wrapTight wrapText="bothSides">
            <wp:wrapPolygon edited="0">
              <wp:start x="0" y="0"/>
              <wp:lineTo x="0" y="21187"/>
              <wp:lineTo x="21091" y="21187"/>
              <wp:lineTo x="210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GE GmbH Logo bunt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34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noProof/>
        <w:lang w:val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3211531</wp:posOffset>
          </wp:positionH>
          <wp:positionV relativeFrom="paragraph">
            <wp:posOffset>17759</wp:posOffset>
          </wp:positionV>
          <wp:extent cx="3166168" cy="784268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K WIEN 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274" cy="789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E2F" w:rsidRPr="00BC7DFC" w:rsidRDefault="00FF7E2F" w:rsidP="00FF7E2F">
    <w:pPr>
      <w:rPr>
        <w:rFonts w:ascii="Arial Narrow" w:hAnsi="Arial Narrow" w:cs="Arial"/>
        <w:color w:val="000000"/>
      </w:rPr>
    </w:pPr>
  </w:p>
  <w:p w:rsidR="00FF7E2F" w:rsidRPr="00BC7DFC" w:rsidRDefault="00FF7E2F" w:rsidP="00FF7E2F">
    <w:pPr>
      <w:jc w:val="center"/>
      <w:rPr>
        <w:rFonts w:ascii="Arial Narrow" w:hAnsi="Arial Narrow" w:cs="Arial"/>
        <w:color w:val="000000"/>
        <w:sz w:val="22"/>
        <w:szCs w:val="22"/>
      </w:rPr>
    </w:pPr>
  </w:p>
  <w:p w:rsidR="00FF7E2F" w:rsidRPr="00BC7DFC" w:rsidRDefault="00FF7E2F" w:rsidP="00FF7E2F">
    <w:pPr>
      <w:rPr>
        <w:rFonts w:ascii="Arial Narrow" w:hAnsi="Arial Narrow" w:cs="Arial"/>
        <w:color w:val="000000"/>
        <w:sz w:val="22"/>
        <w:szCs w:val="22"/>
      </w:rPr>
    </w:pPr>
  </w:p>
  <w:p w:rsidR="00FF7E2F" w:rsidRPr="00BC7DFC" w:rsidRDefault="00FF7E2F" w:rsidP="00FF7E2F">
    <w:pPr>
      <w:rPr>
        <w:rFonts w:ascii="Arial Narrow" w:hAnsi="Arial Narrow" w:cs="Arial"/>
        <w:b/>
        <w:color w:val="000000"/>
        <w:sz w:val="22"/>
        <w:szCs w:val="22"/>
      </w:rPr>
    </w:pPr>
  </w:p>
  <w:p w:rsidR="00EE33AB" w:rsidRPr="00FF7E2F" w:rsidRDefault="00EE33AB" w:rsidP="00FF7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2F" w:rsidRPr="00BC7DFC" w:rsidRDefault="00FF7E2F" w:rsidP="00FF7E2F">
    <w:pPr>
      <w:rPr>
        <w:rFonts w:ascii="Arial Narrow" w:hAnsi="Arial Narrow" w:cs="Arial"/>
      </w:rPr>
    </w:pPr>
    <w:r>
      <w:rPr>
        <w:rFonts w:ascii="Arial Narrow" w:hAnsi="Arial Narrow" w:cs="Arial"/>
        <w:noProof/>
        <w:color w:val="000000"/>
        <w:sz w:val="22"/>
        <w:szCs w:val="22"/>
        <w:lang w:val="de-DE"/>
      </w:rPr>
      <w:drawing>
        <wp:anchor distT="0" distB="0" distL="114300" distR="114300" simplePos="0" relativeHeight="251664384" behindDoc="0" locked="0" layoutInCell="1" allowOverlap="1" wp14:anchorId="201DD85B" wp14:editId="3401EFA7">
          <wp:simplePos x="0" y="0"/>
          <wp:positionH relativeFrom="margin">
            <wp:posOffset>3829685</wp:posOffset>
          </wp:positionH>
          <wp:positionV relativeFrom="topMargin">
            <wp:posOffset>393232</wp:posOffset>
          </wp:positionV>
          <wp:extent cx="2139315" cy="78994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E_Bildstyle+SFU Kombi_Logo 4c._GROE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55"/>
                  <a:stretch/>
                </pic:blipFill>
                <pic:spPr bwMode="auto">
                  <a:xfrm>
                    <a:off x="0" y="0"/>
                    <a:ext cx="213931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E2F" w:rsidRPr="00BC7DFC" w:rsidRDefault="00FF7E2F" w:rsidP="00FF7E2F">
    <w:pPr>
      <w:rPr>
        <w:rFonts w:ascii="Arial Narrow" w:hAnsi="Arial Narrow" w:cs="Arial"/>
        <w:color w:val="000000"/>
      </w:rPr>
    </w:pPr>
    <w:r>
      <w:rPr>
        <w:rFonts w:ascii="Arial Narrow" w:hAnsi="Arial Narrow" w:cs="Arial"/>
        <w:b/>
        <w:noProof/>
        <w:color w:val="000000"/>
        <w:sz w:val="22"/>
        <w:szCs w:val="22"/>
        <w:lang w:val="de-DE"/>
      </w:rPr>
      <w:drawing>
        <wp:anchor distT="0" distB="0" distL="114300" distR="114300" simplePos="0" relativeHeight="251663360" behindDoc="0" locked="0" layoutInCell="1" allowOverlap="1" wp14:anchorId="4953B647" wp14:editId="2B84AF1D">
          <wp:simplePos x="0" y="0"/>
          <wp:positionH relativeFrom="margin">
            <wp:posOffset>-62865</wp:posOffset>
          </wp:positionH>
          <wp:positionV relativeFrom="paragraph">
            <wp:posOffset>82874</wp:posOffset>
          </wp:positionV>
          <wp:extent cx="2171772" cy="23812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M-Logo+Tex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72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E2F" w:rsidRPr="00BC7DFC" w:rsidRDefault="00FF7E2F" w:rsidP="00FF7E2F">
    <w:pPr>
      <w:jc w:val="center"/>
      <w:rPr>
        <w:rFonts w:ascii="Arial Narrow" w:hAnsi="Arial Narrow" w:cs="Arial"/>
        <w:color w:val="000000"/>
        <w:sz w:val="22"/>
        <w:szCs w:val="22"/>
      </w:rPr>
    </w:pPr>
  </w:p>
  <w:p w:rsidR="00FF7E2F" w:rsidRPr="00BC7DFC" w:rsidRDefault="00FF7E2F" w:rsidP="00FF7E2F">
    <w:pPr>
      <w:rPr>
        <w:rFonts w:ascii="Arial Narrow" w:hAnsi="Arial Narrow" w:cs="Arial"/>
        <w:color w:val="000000"/>
        <w:sz w:val="22"/>
        <w:szCs w:val="22"/>
      </w:rPr>
    </w:pPr>
  </w:p>
  <w:p w:rsidR="00FF7E2F" w:rsidRPr="00BC7DFC" w:rsidRDefault="00FF7E2F" w:rsidP="00FF7E2F">
    <w:pPr>
      <w:rPr>
        <w:rFonts w:ascii="Arial Narrow" w:hAnsi="Arial Narrow" w:cs="Arial"/>
        <w:b/>
        <w:color w:val="000000"/>
        <w:sz w:val="22"/>
        <w:szCs w:val="22"/>
      </w:rPr>
    </w:pPr>
  </w:p>
  <w:p w:rsidR="00EE33AB" w:rsidRPr="00BC7DFC" w:rsidRDefault="00EE33AB" w:rsidP="0034583F">
    <w:pPr>
      <w:rPr>
        <w:rFonts w:ascii="Arial Narrow" w:hAnsi="Arial Narrow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D97"/>
    <w:multiLevelType w:val="hybridMultilevel"/>
    <w:tmpl w:val="6FBC18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16"/>
    <w:rsid w:val="00001FDB"/>
    <w:rsid w:val="00006335"/>
    <w:rsid w:val="00006750"/>
    <w:rsid w:val="00036422"/>
    <w:rsid w:val="00053D06"/>
    <w:rsid w:val="00057FEE"/>
    <w:rsid w:val="00077B04"/>
    <w:rsid w:val="00080B33"/>
    <w:rsid w:val="00084102"/>
    <w:rsid w:val="000A5ED9"/>
    <w:rsid w:val="000B19D9"/>
    <w:rsid w:val="000B3116"/>
    <w:rsid w:val="000B546B"/>
    <w:rsid w:val="000C206D"/>
    <w:rsid w:val="000E44B5"/>
    <w:rsid w:val="000F1269"/>
    <w:rsid w:val="0010027B"/>
    <w:rsid w:val="00117CAE"/>
    <w:rsid w:val="00133AC6"/>
    <w:rsid w:val="00135E91"/>
    <w:rsid w:val="0014297D"/>
    <w:rsid w:val="00145017"/>
    <w:rsid w:val="00150D18"/>
    <w:rsid w:val="00150EFE"/>
    <w:rsid w:val="00151D2A"/>
    <w:rsid w:val="00165DAE"/>
    <w:rsid w:val="001848A9"/>
    <w:rsid w:val="001B1469"/>
    <w:rsid w:val="001D103F"/>
    <w:rsid w:val="001D1A3B"/>
    <w:rsid w:val="00201BBD"/>
    <w:rsid w:val="00207D90"/>
    <w:rsid w:val="002354E6"/>
    <w:rsid w:val="00251C61"/>
    <w:rsid w:val="0025404F"/>
    <w:rsid w:val="002603F4"/>
    <w:rsid w:val="00261645"/>
    <w:rsid w:val="0026208B"/>
    <w:rsid w:val="00295174"/>
    <w:rsid w:val="002A6CE2"/>
    <w:rsid w:val="002D0B5F"/>
    <w:rsid w:val="002E06C3"/>
    <w:rsid w:val="003121CF"/>
    <w:rsid w:val="00340167"/>
    <w:rsid w:val="0034583F"/>
    <w:rsid w:val="00346045"/>
    <w:rsid w:val="0034693C"/>
    <w:rsid w:val="00356506"/>
    <w:rsid w:val="00363CA4"/>
    <w:rsid w:val="0038129A"/>
    <w:rsid w:val="00384313"/>
    <w:rsid w:val="0038577D"/>
    <w:rsid w:val="003A0424"/>
    <w:rsid w:val="003B4D37"/>
    <w:rsid w:val="003B5E08"/>
    <w:rsid w:val="003B60AA"/>
    <w:rsid w:val="003B6450"/>
    <w:rsid w:val="003B7129"/>
    <w:rsid w:val="003C231B"/>
    <w:rsid w:val="003C3157"/>
    <w:rsid w:val="003C3AC6"/>
    <w:rsid w:val="003C3DE5"/>
    <w:rsid w:val="003D16D6"/>
    <w:rsid w:val="003E04DA"/>
    <w:rsid w:val="003E1C44"/>
    <w:rsid w:val="003F13B0"/>
    <w:rsid w:val="003F1580"/>
    <w:rsid w:val="0040230D"/>
    <w:rsid w:val="00403755"/>
    <w:rsid w:val="00405EAB"/>
    <w:rsid w:val="004166F6"/>
    <w:rsid w:val="00420FA8"/>
    <w:rsid w:val="0042160D"/>
    <w:rsid w:val="004417B7"/>
    <w:rsid w:val="0044742F"/>
    <w:rsid w:val="00450204"/>
    <w:rsid w:val="00471ED0"/>
    <w:rsid w:val="004779B5"/>
    <w:rsid w:val="00485A3D"/>
    <w:rsid w:val="004945F1"/>
    <w:rsid w:val="00495FEF"/>
    <w:rsid w:val="004A1EE2"/>
    <w:rsid w:val="004B1070"/>
    <w:rsid w:val="004C024E"/>
    <w:rsid w:val="004D0543"/>
    <w:rsid w:val="004D73FE"/>
    <w:rsid w:val="004E148A"/>
    <w:rsid w:val="0050706A"/>
    <w:rsid w:val="00513800"/>
    <w:rsid w:val="00515711"/>
    <w:rsid w:val="00533FE5"/>
    <w:rsid w:val="00537D8C"/>
    <w:rsid w:val="00546EE1"/>
    <w:rsid w:val="00555109"/>
    <w:rsid w:val="005603E1"/>
    <w:rsid w:val="00562791"/>
    <w:rsid w:val="00566B38"/>
    <w:rsid w:val="00570572"/>
    <w:rsid w:val="00570639"/>
    <w:rsid w:val="00591D98"/>
    <w:rsid w:val="005A3C6A"/>
    <w:rsid w:val="005A4C65"/>
    <w:rsid w:val="005C245F"/>
    <w:rsid w:val="005E2B5F"/>
    <w:rsid w:val="005E385C"/>
    <w:rsid w:val="005E759F"/>
    <w:rsid w:val="005E7AF2"/>
    <w:rsid w:val="005F4657"/>
    <w:rsid w:val="00611059"/>
    <w:rsid w:val="0061138D"/>
    <w:rsid w:val="00613CB0"/>
    <w:rsid w:val="00652DEB"/>
    <w:rsid w:val="00660075"/>
    <w:rsid w:val="006A6A0A"/>
    <w:rsid w:val="006D7698"/>
    <w:rsid w:val="006E4C1A"/>
    <w:rsid w:val="006F6A91"/>
    <w:rsid w:val="00721997"/>
    <w:rsid w:val="007306E1"/>
    <w:rsid w:val="00730DA5"/>
    <w:rsid w:val="00746ED3"/>
    <w:rsid w:val="0077236F"/>
    <w:rsid w:val="007840BE"/>
    <w:rsid w:val="0078474C"/>
    <w:rsid w:val="00786606"/>
    <w:rsid w:val="00791F57"/>
    <w:rsid w:val="007A1878"/>
    <w:rsid w:val="007B6052"/>
    <w:rsid w:val="007B75F3"/>
    <w:rsid w:val="007E089A"/>
    <w:rsid w:val="007E4235"/>
    <w:rsid w:val="007E66CD"/>
    <w:rsid w:val="007E6B5A"/>
    <w:rsid w:val="00842867"/>
    <w:rsid w:val="0084744A"/>
    <w:rsid w:val="00874F32"/>
    <w:rsid w:val="008865BF"/>
    <w:rsid w:val="0089304B"/>
    <w:rsid w:val="008B1C12"/>
    <w:rsid w:val="008C2EB9"/>
    <w:rsid w:val="008C7C20"/>
    <w:rsid w:val="008D0044"/>
    <w:rsid w:val="008D7AAF"/>
    <w:rsid w:val="00900B6A"/>
    <w:rsid w:val="00913BDB"/>
    <w:rsid w:val="00927100"/>
    <w:rsid w:val="00932DF9"/>
    <w:rsid w:val="00932E98"/>
    <w:rsid w:val="009401B3"/>
    <w:rsid w:val="009402FA"/>
    <w:rsid w:val="00952A24"/>
    <w:rsid w:val="0097458C"/>
    <w:rsid w:val="0098006B"/>
    <w:rsid w:val="009835FE"/>
    <w:rsid w:val="00985194"/>
    <w:rsid w:val="00993DA2"/>
    <w:rsid w:val="009A0B04"/>
    <w:rsid w:val="009A49D2"/>
    <w:rsid w:val="009B1DE0"/>
    <w:rsid w:val="009B6EFC"/>
    <w:rsid w:val="009C3AB7"/>
    <w:rsid w:val="009C6332"/>
    <w:rsid w:val="009D039E"/>
    <w:rsid w:val="009E07F6"/>
    <w:rsid w:val="009E3CD1"/>
    <w:rsid w:val="00A06549"/>
    <w:rsid w:val="00A10BA3"/>
    <w:rsid w:val="00A151CE"/>
    <w:rsid w:val="00A239DD"/>
    <w:rsid w:val="00A23E91"/>
    <w:rsid w:val="00A3044F"/>
    <w:rsid w:val="00A610D5"/>
    <w:rsid w:val="00A61D50"/>
    <w:rsid w:val="00A83440"/>
    <w:rsid w:val="00A92C23"/>
    <w:rsid w:val="00AD38DC"/>
    <w:rsid w:val="00AE54D5"/>
    <w:rsid w:val="00B02BA9"/>
    <w:rsid w:val="00B1320D"/>
    <w:rsid w:val="00B16D03"/>
    <w:rsid w:val="00B17F86"/>
    <w:rsid w:val="00B51744"/>
    <w:rsid w:val="00B65F19"/>
    <w:rsid w:val="00B71FA8"/>
    <w:rsid w:val="00B7536D"/>
    <w:rsid w:val="00B83705"/>
    <w:rsid w:val="00B93E99"/>
    <w:rsid w:val="00BB36FF"/>
    <w:rsid w:val="00BC7DFC"/>
    <w:rsid w:val="00BE09CF"/>
    <w:rsid w:val="00C01946"/>
    <w:rsid w:val="00C05E57"/>
    <w:rsid w:val="00C12773"/>
    <w:rsid w:val="00C16D92"/>
    <w:rsid w:val="00C25274"/>
    <w:rsid w:val="00C30E2E"/>
    <w:rsid w:val="00C3128B"/>
    <w:rsid w:val="00C43942"/>
    <w:rsid w:val="00C673EE"/>
    <w:rsid w:val="00C7647A"/>
    <w:rsid w:val="00C86CB3"/>
    <w:rsid w:val="00C94BD2"/>
    <w:rsid w:val="00CA18BF"/>
    <w:rsid w:val="00CB0752"/>
    <w:rsid w:val="00CC6307"/>
    <w:rsid w:val="00CC6E0A"/>
    <w:rsid w:val="00CE299E"/>
    <w:rsid w:val="00CF3291"/>
    <w:rsid w:val="00CF7EAD"/>
    <w:rsid w:val="00D1283E"/>
    <w:rsid w:val="00D16D20"/>
    <w:rsid w:val="00D223BD"/>
    <w:rsid w:val="00D229D3"/>
    <w:rsid w:val="00D2779F"/>
    <w:rsid w:val="00D27CCD"/>
    <w:rsid w:val="00D40498"/>
    <w:rsid w:val="00D4449A"/>
    <w:rsid w:val="00D47D02"/>
    <w:rsid w:val="00D62AB0"/>
    <w:rsid w:val="00D750A2"/>
    <w:rsid w:val="00D96D21"/>
    <w:rsid w:val="00DA7AC0"/>
    <w:rsid w:val="00DC45DF"/>
    <w:rsid w:val="00DD1D3D"/>
    <w:rsid w:val="00DD5A27"/>
    <w:rsid w:val="00E37E47"/>
    <w:rsid w:val="00E43FA3"/>
    <w:rsid w:val="00E577C3"/>
    <w:rsid w:val="00E658B0"/>
    <w:rsid w:val="00E8244C"/>
    <w:rsid w:val="00EE2810"/>
    <w:rsid w:val="00EE33AB"/>
    <w:rsid w:val="00EF7359"/>
    <w:rsid w:val="00F03F01"/>
    <w:rsid w:val="00F11563"/>
    <w:rsid w:val="00F1464F"/>
    <w:rsid w:val="00F60622"/>
    <w:rsid w:val="00F72101"/>
    <w:rsid w:val="00F77399"/>
    <w:rsid w:val="00FA2ECD"/>
    <w:rsid w:val="00FA4876"/>
    <w:rsid w:val="00FA6AB5"/>
    <w:rsid w:val="00FB28FD"/>
    <w:rsid w:val="00FC2172"/>
    <w:rsid w:val="00FC4ECA"/>
    <w:rsid w:val="00FD039A"/>
    <w:rsid w:val="00FD2E3A"/>
    <w:rsid w:val="00FD2FF3"/>
    <w:rsid w:val="00FE48A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590B9B-E5C7-458A-84AA-B99B68A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8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70639"/>
    <w:pPr>
      <w:keepNext/>
      <w:ind w:right="2543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70639"/>
    <w:pPr>
      <w:keepNext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C3157"/>
    <w:rPr>
      <w:rFonts w:ascii="Cambria" w:hAnsi="Cambria" w:cs="Times New Roman"/>
      <w:b/>
      <w:bCs/>
      <w:kern w:val="32"/>
      <w:sz w:val="32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C3157"/>
    <w:rPr>
      <w:rFonts w:ascii="Cambria" w:hAnsi="Cambria" w:cs="Times New Roman"/>
      <w:b/>
      <w:bCs/>
      <w:sz w:val="26"/>
      <w:szCs w:val="26"/>
      <w:lang w:val="de-AT"/>
    </w:rPr>
  </w:style>
  <w:style w:type="paragraph" w:styleId="Textkrper">
    <w:name w:val="Body Text"/>
    <w:basedOn w:val="Standard"/>
    <w:link w:val="TextkrperZchn"/>
    <w:uiPriority w:val="99"/>
    <w:rsid w:val="00570639"/>
    <w:pPr>
      <w:jc w:val="right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C3157"/>
    <w:rPr>
      <w:rFonts w:cs="Times New Roman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rsid w:val="00570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C3157"/>
    <w:rPr>
      <w:rFonts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570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C3157"/>
    <w:rPr>
      <w:rFonts w:cs="Times New Roman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57063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570639"/>
    <w:pPr>
      <w:ind w:right="6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C3157"/>
    <w:rPr>
      <w:rFonts w:cs="Times New Roman"/>
      <w:sz w:val="24"/>
      <w:szCs w:val="24"/>
      <w:lang w:val="de-AT"/>
    </w:rPr>
  </w:style>
  <w:style w:type="character" w:styleId="Seitenzahl">
    <w:name w:val="page number"/>
    <w:basedOn w:val="Absatz-Standardschriftart"/>
    <w:uiPriority w:val="99"/>
    <w:rsid w:val="00570639"/>
    <w:rPr>
      <w:rFonts w:cs="Times New Roman"/>
    </w:rPr>
  </w:style>
  <w:style w:type="paragraph" w:styleId="Titel">
    <w:name w:val="Title"/>
    <w:basedOn w:val="Standard"/>
    <w:link w:val="TitelZchn"/>
    <w:uiPriority w:val="99"/>
    <w:qFormat/>
    <w:rsid w:val="00570639"/>
    <w:pPr>
      <w:jc w:val="center"/>
    </w:pPr>
    <w:rPr>
      <w:b/>
      <w:bCs/>
      <w:sz w:val="40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C3157"/>
    <w:rPr>
      <w:rFonts w:ascii="Cambria" w:hAnsi="Cambria" w:cs="Times New Roman"/>
      <w:b/>
      <w:bCs/>
      <w:kern w:val="28"/>
      <w:sz w:val="32"/>
      <w:szCs w:val="3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40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C3157"/>
    <w:rPr>
      <w:rFonts w:cs="Times New Roman"/>
      <w:sz w:val="2"/>
      <w:lang w:val="de-AT"/>
    </w:rPr>
  </w:style>
  <w:style w:type="table" w:styleId="Tabellenraster">
    <w:name w:val="Table Grid"/>
    <w:basedOn w:val="NormaleTabelle"/>
    <w:uiPriority w:val="99"/>
    <w:rsid w:val="00CE2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B71F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C3157"/>
    <w:rPr>
      <w:rFonts w:cs="Times New Roman"/>
      <w:sz w:val="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management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management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85B-6162-4F3C-9A47-2626474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ARGE Bildungsmanagement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ARGE Bildungsmanagement - Brigitte Kierein</dc:creator>
  <cp:lastModifiedBy>ARGE Bildungsmanagement - Mag. Alexander Eder</cp:lastModifiedBy>
  <cp:revision>2</cp:revision>
  <cp:lastPrinted>2015-05-21T08:36:00Z</cp:lastPrinted>
  <dcterms:created xsi:type="dcterms:W3CDTF">2022-03-20T20:37:00Z</dcterms:created>
  <dcterms:modified xsi:type="dcterms:W3CDTF">2022-03-20T20:37:00Z</dcterms:modified>
</cp:coreProperties>
</file>